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0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00"/>
      </w:tblGrid>
      <w:tr w:rsidR="00DA052C" w:rsidRPr="00797F95" w14:paraId="75C910C6" w14:textId="77777777" w:rsidTr="0062004B">
        <w:trPr>
          <w:trHeight w:val="375"/>
          <w:jc w:val="center"/>
        </w:trPr>
        <w:tc>
          <w:tcPr>
            <w:tcW w:w="10500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30163" w14:textId="77777777" w:rsidR="00DA052C" w:rsidRPr="00797F95" w:rsidRDefault="00DA052C" w:rsidP="0062004B">
            <w:pPr>
              <w:tabs>
                <w:tab w:val="left" w:pos="3084"/>
              </w:tabs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Rządowa Agencja Rezerw Strategicznych</w:t>
            </w:r>
          </w:p>
        </w:tc>
      </w:tr>
      <w:tr w:rsidR="00DA052C" w:rsidRPr="00797F95" w14:paraId="27699CE6" w14:textId="77777777" w:rsidTr="0062004B">
        <w:trPr>
          <w:jc w:val="center"/>
        </w:trPr>
        <w:tc>
          <w:tcPr>
            <w:tcW w:w="10500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65A7" w14:textId="77777777" w:rsidR="00DA052C" w:rsidRPr="00797F95" w:rsidRDefault="00DA052C" w:rsidP="0062004B">
            <w:pPr>
              <w:suppressAutoHyphens/>
              <w:autoSpaceDN w:val="0"/>
              <w:spacing w:after="0" w:line="240" w:lineRule="auto"/>
              <w:ind w:right="435"/>
              <w:jc w:val="right"/>
              <w:textAlignment w:val="baseline"/>
              <w:rPr>
                <w:rFonts w:ascii="Aptos" w:eastAsia="Aptos" w:hAnsi="Aptos" w:cs="Times New Roman"/>
              </w:rPr>
            </w:pPr>
            <w:r w:rsidRPr="00797F95">
              <w:rPr>
                <w:rFonts w:ascii="Verdana" w:eastAsia="Aptos" w:hAnsi="Verdana" w:cs="Times New Roman"/>
                <w:sz w:val="16"/>
                <w:szCs w:val="16"/>
              </w:rPr>
              <w:t>ul. Stawki 2B, 00-193 Warszawa</w:t>
            </w:r>
          </w:p>
        </w:tc>
      </w:tr>
    </w:tbl>
    <w:p w14:paraId="19B4E63E" w14:textId="77777777" w:rsidR="00DA052C" w:rsidRPr="00341383" w:rsidRDefault="00DA052C" w:rsidP="00DA052C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D02E5A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36B72DE6" w14:textId="77777777" w:rsid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1DC50349" w14:textId="221F3992" w:rsidR="007E2758" w:rsidRPr="007E2758" w:rsidRDefault="00B204C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Pr="007E2758">
        <w:rPr>
          <w:rFonts w:ascii="Verdana" w:hAnsi="Verdana"/>
          <w:sz w:val="20"/>
          <w:szCs w:val="20"/>
        </w:rPr>
        <w:t xml:space="preserve">ałącznik </w:t>
      </w:r>
      <w:r w:rsidR="007E2758" w:rsidRPr="007E2758">
        <w:rPr>
          <w:rFonts w:ascii="Verdana" w:hAnsi="Verdana"/>
          <w:sz w:val="20"/>
          <w:szCs w:val="20"/>
        </w:rPr>
        <w:t xml:space="preserve">nr </w:t>
      </w:r>
      <w:r w:rsidR="00725FBF">
        <w:rPr>
          <w:rFonts w:ascii="Verdana" w:hAnsi="Verdana"/>
          <w:sz w:val="20"/>
          <w:szCs w:val="20"/>
        </w:rPr>
        <w:t>5</w:t>
      </w:r>
      <w:r w:rsidR="00065C3A" w:rsidRPr="007E2758">
        <w:rPr>
          <w:rFonts w:ascii="Verdana" w:hAnsi="Verdana"/>
          <w:sz w:val="20"/>
          <w:szCs w:val="20"/>
        </w:rPr>
        <w:t xml:space="preserve"> </w:t>
      </w:r>
      <w:r w:rsidR="007E2758" w:rsidRPr="007E2758">
        <w:rPr>
          <w:rFonts w:ascii="Verdana" w:hAnsi="Verdana"/>
          <w:sz w:val="20"/>
          <w:szCs w:val="20"/>
        </w:rPr>
        <w:t>do SWZ</w:t>
      </w:r>
    </w:p>
    <w:p w14:paraId="2A1BC8A2" w14:textId="77777777" w:rsidR="007E2758" w:rsidRPr="007E2758" w:rsidRDefault="007E2758" w:rsidP="007E2758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</w:p>
    <w:p w14:paraId="04F4E601" w14:textId="77777777" w:rsidR="007E2758" w:rsidRPr="007E2758" w:rsidRDefault="007E2758" w:rsidP="007E2758">
      <w:pPr>
        <w:spacing w:after="0" w:line="240" w:lineRule="auto"/>
        <w:rPr>
          <w:rFonts w:ascii="Verdana" w:hAnsi="Verdana"/>
          <w:b/>
          <w:sz w:val="20"/>
          <w:szCs w:val="20"/>
        </w:rPr>
      </w:pPr>
      <w:bookmarkStart w:id="0" w:name="_Hlk9580367"/>
      <w:bookmarkEnd w:id="0"/>
    </w:p>
    <w:p w14:paraId="351598B7" w14:textId="52DCB035" w:rsidR="009C5154" w:rsidRPr="005F5253" w:rsidRDefault="007E2758" w:rsidP="005F5253">
      <w:pPr>
        <w:pStyle w:val="Tytu"/>
        <w:spacing w:before="120"/>
        <w:jc w:val="center"/>
        <w:rPr>
          <w:rFonts w:ascii="Verdana" w:hAnsi="Verdana"/>
          <w:b/>
          <w:sz w:val="20"/>
          <w:szCs w:val="20"/>
        </w:rPr>
      </w:pPr>
      <w:r w:rsidRPr="005F5253">
        <w:rPr>
          <w:rFonts w:ascii="Verdana" w:hAnsi="Verdana"/>
          <w:b/>
          <w:sz w:val="20"/>
          <w:szCs w:val="20"/>
        </w:rPr>
        <w:t>OŚWIADCZENIE WYKONAWCY</w:t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/WYKONAWCY WSPÓLNIE UBIEGAJĄCEGO SIĘ </w:t>
      </w:r>
      <w:r w:rsidR="00FC4447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="00405786" w:rsidRPr="005F5253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O 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UDZIELENIE ZAMÓWIENIA</w:t>
      </w:r>
      <w:r w:rsidR="00F42AD3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 xml:space="preserve"> </w:t>
      </w:r>
      <w:r w:rsidR="009F408B">
        <w:rPr>
          <w:rFonts w:ascii="Verdana" w:eastAsia="Times New Roman" w:hAnsi="Verdana" w:cs="Calibri"/>
          <w:b/>
          <w:sz w:val="20"/>
          <w:szCs w:val="20"/>
          <w:lang w:eastAsia="pl-PL"/>
        </w:rPr>
        <w:t>/UDOSTĘPNIAJĄCEGO ZASOBY</w:t>
      </w:r>
      <w:r w:rsidR="00405786" w:rsidRPr="00FC4447">
        <w:rPr>
          <w:rFonts w:ascii="Verdana" w:eastAsia="Times New Roman" w:hAnsi="Verdana" w:cs="Calibri"/>
          <w:b/>
          <w:sz w:val="20"/>
          <w:szCs w:val="20"/>
          <w:lang w:eastAsia="pl-PL"/>
        </w:rPr>
        <w:t>*</w:t>
      </w:r>
      <w:r w:rsidR="005F5253">
        <w:rPr>
          <w:rFonts w:ascii="Verdana" w:eastAsia="Times New Roman" w:hAnsi="Verdana" w:cs="Calibri"/>
          <w:b/>
          <w:sz w:val="20"/>
          <w:szCs w:val="20"/>
          <w:lang w:eastAsia="pl-PL"/>
        </w:rPr>
        <w:br/>
      </w:r>
      <w:r w:rsidRPr="005F5253">
        <w:rPr>
          <w:rFonts w:ascii="Verdana" w:hAnsi="Verdana"/>
          <w:b/>
          <w:sz w:val="20"/>
          <w:szCs w:val="20"/>
        </w:rPr>
        <w:t xml:space="preserve">O AKTUALNOŚCI INFORMACJI </w:t>
      </w:r>
      <w:r w:rsidR="009C5154" w:rsidRPr="005F5253">
        <w:rPr>
          <w:rFonts w:ascii="Verdana" w:hAnsi="Verdana"/>
          <w:b/>
          <w:sz w:val="20"/>
          <w:szCs w:val="20"/>
        </w:rPr>
        <w:t>zawartych w:</w:t>
      </w:r>
    </w:p>
    <w:p w14:paraId="044FF5EC" w14:textId="77777777" w:rsidR="00C82FE2" w:rsidRPr="00405786" w:rsidRDefault="00C82FE2" w:rsidP="00C82FE2">
      <w:pPr>
        <w:spacing w:after="0" w:line="240" w:lineRule="auto"/>
        <w:jc w:val="center"/>
        <w:rPr>
          <w:rFonts w:ascii="Verdana" w:hAnsi="Verdana"/>
          <w:bCs/>
          <w:i/>
          <w:iCs/>
          <w:sz w:val="20"/>
          <w:szCs w:val="20"/>
        </w:rPr>
      </w:pPr>
      <w:r w:rsidRPr="00405786">
        <w:rPr>
          <w:rFonts w:ascii="Verdana" w:hAnsi="Verdana"/>
          <w:bCs/>
          <w:sz w:val="20"/>
          <w:szCs w:val="20"/>
        </w:rPr>
        <w:t xml:space="preserve">Oświadczeniu, o którym mowa w art. 125 ust. 1 ustawy </w:t>
      </w:r>
      <w:proofErr w:type="spellStart"/>
      <w:r w:rsidRPr="00405786">
        <w:rPr>
          <w:rFonts w:ascii="Verdana" w:hAnsi="Verdana"/>
          <w:bCs/>
          <w:sz w:val="20"/>
          <w:szCs w:val="20"/>
        </w:rPr>
        <w:t>Pzp</w:t>
      </w:r>
      <w:proofErr w:type="spellEnd"/>
      <w:r w:rsidRPr="00405786">
        <w:rPr>
          <w:rFonts w:ascii="Verdana" w:hAnsi="Verdana"/>
          <w:bCs/>
          <w:sz w:val="20"/>
          <w:szCs w:val="20"/>
        </w:rPr>
        <w:t xml:space="preserve"> oraz w Oświadczeniu </w:t>
      </w:r>
      <w:r w:rsidRPr="00405786">
        <w:rPr>
          <w:rFonts w:ascii="Verdana" w:hAnsi="Verdana"/>
          <w:bCs/>
          <w:sz w:val="20"/>
          <w:szCs w:val="20"/>
        </w:rPr>
        <w:br/>
      </w:r>
      <w:r>
        <w:rPr>
          <w:rFonts w:ascii="Verdana" w:hAnsi="Verdana"/>
          <w:bCs/>
          <w:sz w:val="20"/>
          <w:szCs w:val="20"/>
        </w:rPr>
        <w:t xml:space="preserve">dotyczącym przesłanek wykluczenia z </w:t>
      </w:r>
      <w:r w:rsidRPr="00405786">
        <w:rPr>
          <w:rFonts w:ascii="Verdana" w:hAnsi="Verdana"/>
          <w:bCs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 oraz  </w:t>
      </w:r>
      <w:r>
        <w:rPr>
          <w:rFonts w:ascii="Verdana" w:hAnsi="Verdana"/>
          <w:bCs/>
          <w:sz w:val="20"/>
          <w:szCs w:val="20"/>
        </w:rPr>
        <w:t>z</w:t>
      </w:r>
      <w:r w:rsidRPr="00405786">
        <w:rPr>
          <w:rFonts w:ascii="Verdana" w:hAnsi="Verdana"/>
          <w:bCs/>
          <w:sz w:val="20"/>
          <w:szCs w:val="20"/>
        </w:rPr>
        <w:t xml:space="preserve"> art. 5k rozporządzenia (UE) </w:t>
      </w:r>
      <w:r w:rsidRPr="005F5253">
        <w:rPr>
          <w:rFonts w:ascii="Verdana" w:hAnsi="Verdana"/>
          <w:bCs/>
          <w:sz w:val="20"/>
          <w:szCs w:val="20"/>
        </w:rPr>
        <w:t>nr 833/2014 z dnia 31 lipca 2014 r.</w:t>
      </w:r>
    </w:p>
    <w:p w14:paraId="0A9A22C6" w14:textId="77777777" w:rsidR="00C82FE2" w:rsidRDefault="00C82FE2" w:rsidP="00C82FE2">
      <w:pPr>
        <w:spacing w:after="0" w:line="240" w:lineRule="auto"/>
        <w:jc w:val="center"/>
        <w:rPr>
          <w:rFonts w:ascii="Verdana" w:hAnsi="Verdana"/>
          <w:i/>
          <w:iCs/>
          <w:sz w:val="20"/>
          <w:szCs w:val="20"/>
        </w:rPr>
      </w:pPr>
    </w:p>
    <w:p w14:paraId="5634B6B5" w14:textId="77777777" w:rsidR="00C82FE2" w:rsidRPr="007E2758" w:rsidRDefault="00C82FE2" w:rsidP="00C82FE2">
      <w:pPr>
        <w:spacing w:after="0" w:line="240" w:lineRule="auto"/>
        <w:jc w:val="center"/>
        <w:rPr>
          <w:rFonts w:ascii="Verdana" w:hAnsi="Verdana"/>
          <w:sz w:val="20"/>
          <w:szCs w:val="20"/>
          <w:u w:val="single"/>
        </w:rPr>
      </w:pPr>
    </w:p>
    <w:p w14:paraId="3F52211C" w14:textId="77777777" w:rsidR="00C82FE2" w:rsidRPr="009A0382" w:rsidRDefault="00C82FE2" w:rsidP="00C82FE2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9A0382">
        <w:rPr>
          <w:rFonts w:ascii="Verdana" w:hAnsi="Verdana"/>
          <w:sz w:val="20"/>
          <w:szCs w:val="20"/>
        </w:rPr>
        <w:t>W związku z prowadzonym postępowaniem o udzielenie zamówienia publicznego w trybie przetargu nieograniczonego pn.:</w:t>
      </w:r>
    </w:p>
    <w:p w14:paraId="4CCD0377" w14:textId="7E6F243E" w:rsidR="00C82FE2" w:rsidRPr="009A0382" w:rsidRDefault="00C82FE2" w:rsidP="00C82FE2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9A0382">
        <w:rPr>
          <w:rFonts w:ascii="Verdana" w:hAnsi="Verdana"/>
          <w:b/>
          <w:sz w:val="20"/>
          <w:szCs w:val="20"/>
        </w:rPr>
        <w:t>„</w:t>
      </w:r>
      <w:r w:rsidR="007A697B" w:rsidRPr="007A697B">
        <w:rPr>
          <w:rFonts w:ascii="Verdana" w:hAnsi="Verdana" w:cs="Arial"/>
          <w:b/>
          <w:bCs/>
          <w:sz w:val="20"/>
          <w:szCs w:val="20"/>
        </w:rPr>
        <w:t>Dostawa oleju opałowego lekkiego do obiektów RARS</w:t>
      </w:r>
      <w:r>
        <w:rPr>
          <w:rFonts w:ascii="Verdana" w:hAnsi="Verdana" w:cs="Arial"/>
          <w:b/>
          <w:bCs/>
          <w:sz w:val="20"/>
          <w:szCs w:val="20"/>
        </w:rPr>
        <w:t>”</w:t>
      </w:r>
      <w:r w:rsidRPr="009A0382">
        <w:rPr>
          <w:rFonts w:ascii="Verdana" w:eastAsia="Times New Roman" w:hAnsi="Verdana" w:cs="Segoe UI"/>
          <w:b/>
          <w:bCs/>
          <w:sz w:val="20"/>
          <w:szCs w:val="20"/>
          <w:lang w:eastAsia="pl-PL"/>
        </w:rPr>
        <w:t xml:space="preserve">, </w:t>
      </w:r>
      <w:r w:rsidRPr="009A0382">
        <w:rPr>
          <w:rFonts w:ascii="Verdana" w:hAnsi="Verdana"/>
          <w:bCs/>
          <w:sz w:val="20"/>
          <w:szCs w:val="20"/>
        </w:rPr>
        <w:t xml:space="preserve">oświadczam, że informacje zawarte w oświadczeniu, o którym mowa w art. 125 ust. 1 ustawy </w:t>
      </w:r>
      <w:proofErr w:type="spellStart"/>
      <w:r w:rsidRPr="009A0382">
        <w:rPr>
          <w:rFonts w:ascii="Verdana" w:hAnsi="Verdana"/>
          <w:bCs/>
          <w:sz w:val="20"/>
          <w:szCs w:val="20"/>
        </w:rPr>
        <w:t>Pzp</w:t>
      </w:r>
      <w:proofErr w:type="spellEnd"/>
      <w:r w:rsidRPr="009A0382">
        <w:rPr>
          <w:rFonts w:ascii="Verdana" w:hAnsi="Verdana"/>
          <w:bCs/>
          <w:sz w:val="20"/>
          <w:szCs w:val="20"/>
        </w:rPr>
        <w:t xml:space="preserve"> w zakresie podstaw wykluczenia</w:t>
      </w:r>
      <w:r w:rsidRPr="009A0382">
        <w:rPr>
          <w:rFonts w:ascii="Verdana" w:hAnsi="Verdana"/>
          <w:b/>
          <w:sz w:val="20"/>
          <w:szCs w:val="20"/>
        </w:rPr>
        <w:t xml:space="preserve"> </w:t>
      </w:r>
      <w:r w:rsidRPr="009A0382">
        <w:rPr>
          <w:rFonts w:ascii="Verdana" w:hAnsi="Verdana"/>
          <w:bCs/>
          <w:sz w:val="20"/>
          <w:szCs w:val="20"/>
        </w:rPr>
        <w:t xml:space="preserve">z </w:t>
      </w:r>
      <w:r w:rsidRPr="009A0382">
        <w:rPr>
          <w:rFonts w:ascii="Verdana" w:hAnsi="Verdana"/>
          <w:sz w:val="20"/>
          <w:szCs w:val="20"/>
        </w:rPr>
        <w:t>postępowania wskazanych przez Zamawiającego</w:t>
      </w:r>
      <w:r>
        <w:rPr>
          <w:rFonts w:ascii="Verdana" w:hAnsi="Verdana"/>
          <w:sz w:val="20"/>
          <w:szCs w:val="20"/>
        </w:rPr>
        <w:t xml:space="preserve"> i</w:t>
      </w:r>
      <w:r w:rsidRPr="0036148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</w:t>
      </w:r>
      <w:r w:rsidRPr="00361484">
        <w:rPr>
          <w:rFonts w:ascii="Verdana" w:hAnsi="Verdana"/>
          <w:sz w:val="20"/>
          <w:szCs w:val="20"/>
        </w:rPr>
        <w:t>świadczeniu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 xml:space="preserve">dotyczącym przesłanek wykluczenia z </w:t>
      </w:r>
      <w:r w:rsidRPr="00361484">
        <w:rPr>
          <w:rFonts w:ascii="Verdana" w:hAnsi="Verdana"/>
          <w:sz w:val="20"/>
          <w:szCs w:val="20"/>
        </w:rPr>
        <w:t xml:space="preserve"> art. 7 ust. 1 ustawy z dnia 13 kwietnia 2022r., o szczególnych rozwiązaniach w zakresie przeciwdziałania wspieraniu agresji na Ukrainę oraz służących ochronie bezpieczeństwa narodowego oraz </w:t>
      </w:r>
      <w:r>
        <w:rPr>
          <w:rFonts w:ascii="Verdana" w:hAnsi="Verdana"/>
          <w:sz w:val="20"/>
          <w:szCs w:val="20"/>
        </w:rPr>
        <w:t>z</w:t>
      </w:r>
      <w:r w:rsidRPr="00361484">
        <w:rPr>
          <w:rFonts w:ascii="Verdana" w:hAnsi="Verdana"/>
          <w:sz w:val="20"/>
          <w:szCs w:val="20"/>
        </w:rPr>
        <w:t xml:space="preserve"> art. 5k rozporządzenia (UE) nr 833/2014 z dnia 31 lipca 2014 r</w:t>
      </w:r>
      <w:r>
        <w:rPr>
          <w:rFonts w:ascii="Verdana" w:hAnsi="Verdana"/>
          <w:sz w:val="20"/>
          <w:szCs w:val="20"/>
        </w:rPr>
        <w:t xml:space="preserve"> </w:t>
      </w:r>
      <w:r w:rsidRPr="009A0382">
        <w:rPr>
          <w:rFonts w:ascii="Verdana" w:hAnsi="Verdana"/>
          <w:b/>
          <w:bCs/>
          <w:sz w:val="20"/>
          <w:szCs w:val="20"/>
          <w:u w:val="single"/>
        </w:rPr>
        <w:t>są nadal aktualne</w:t>
      </w:r>
      <w:r w:rsidRPr="009A0382">
        <w:rPr>
          <w:rFonts w:ascii="Verdana" w:hAnsi="Verdana"/>
          <w:b/>
          <w:bCs/>
          <w:sz w:val="20"/>
          <w:szCs w:val="20"/>
        </w:rPr>
        <w:t>.</w:t>
      </w:r>
    </w:p>
    <w:p w14:paraId="49906221" w14:textId="77777777" w:rsidR="000E4969" w:rsidRDefault="000E4969" w:rsidP="000E4969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44ADDAD0" w14:textId="49715311" w:rsidR="00405786" w:rsidRPr="005F5253" w:rsidRDefault="00405786" w:rsidP="00405786">
      <w:pPr>
        <w:spacing w:after="240" w:line="276" w:lineRule="auto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 xml:space="preserve">* </w:t>
      </w:r>
      <w:r w:rsidR="005F5253" w:rsidRPr="005F5253">
        <w:rPr>
          <w:rFonts w:ascii="Calibri" w:hAnsi="Calibri" w:cs="Calibri"/>
          <w:i/>
          <w:iCs/>
        </w:rPr>
        <w:t>Wypełnić jeżeli dotyczy</w:t>
      </w:r>
    </w:p>
    <w:p w14:paraId="5D54C3B7" w14:textId="77777777" w:rsidR="005F5253" w:rsidRDefault="005F5253" w:rsidP="00405786">
      <w:pPr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7F541F91" w14:textId="77777777" w:rsidR="000E4969" w:rsidRPr="005F5253" w:rsidRDefault="000E4969" w:rsidP="005F5253">
      <w:pPr>
        <w:keepLines/>
        <w:spacing w:after="0" w:line="240" w:lineRule="auto"/>
        <w:ind w:left="3540"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elektronicznym.</w:t>
      </w:r>
    </w:p>
    <w:p w14:paraId="0616C52F" w14:textId="13D9A2AB" w:rsidR="00ED549A" w:rsidRPr="005F5253" w:rsidRDefault="00ED549A" w:rsidP="005F5253">
      <w:pPr>
        <w:spacing w:after="0" w:line="276" w:lineRule="auto"/>
        <w:jc w:val="both"/>
        <w:rPr>
          <w:rFonts w:ascii="Verdana" w:hAnsi="Verdana"/>
          <w:sz w:val="14"/>
          <w:szCs w:val="14"/>
        </w:rPr>
      </w:pPr>
    </w:p>
    <w:sectPr w:rsidR="00ED549A" w:rsidRPr="005F52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2DF5" w14:textId="77777777" w:rsidR="001E41BD" w:rsidRDefault="001E41BD">
      <w:pPr>
        <w:spacing w:after="0" w:line="240" w:lineRule="auto"/>
      </w:pPr>
      <w:r>
        <w:separator/>
      </w:r>
    </w:p>
  </w:endnote>
  <w:endnote w:type="continuationSeparator" w:id="0">
    <w:p w14:paraId="73E526EE" w14:textId="77777777" w:rsidR="001E41BD" w:rsidRDefault="001E4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51EB" w14:textId="77777777" w:rsidR="001E41BD" w:rsidRDefault="001E41BD">
      <w:pPr>
        <w:spacing w:after="0" w:line="240" w:lineRule="auto"/>
      </w:pPr>
      <w:r>
        <w:separator/>
      </w:r>
    </w:p>
  </w:footnote>
  <w:footnote w:type="continuationSeparator" w:id="0">
    <w:p w14:paraId="048C66B3" w14:textId="77777777" w:rsidR="001E41BD" w:rsidRDefault="001E4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5BDBC02F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5B07A1">
      <w:rPr>
        <w:rFonts w:ascii="Verdana" w:hAnsi="Verdana"/>
        <w:sz w:val="20"/>
        <w:szCs w:val="20"/>
      </w:rPr>
      <w:t>BPzp.271.</w:t>
    </w:r>
    <w:r w:rsidR="007A697B">
      <w:rPr>
        <w:rFonts w:ascii="Verdana" w:hAnsi="Verdana"/>
        <w:sz w:val="20"/>
        <w:szCs w:val="20"/>
      </w:rPr>
      <w:t>22</w:t>
    </w:r>
    <w:r w:rsidR="005B07A1">
      <w:rPr>
        <w:rFonts w:ascii="Verdana" w:hAnsi="Verdana"/>
        <w:sz w:val="20"/>
        <w:szCs w:val="20"/>
      </w:rPr>
      <w:t>.202</w:t>
    </w:r>
    <w:r w:rsidR="00F474A0">
      <w:rPr>
        <w:rFonts w:ascii="Verdana" w:hAnsi="Verdana"/>
        <w:sz w:val="20"/>
        <w:szCs w:val="20"/>
      </w:rPr>
      <w:t>6</w:t>
    </w:r>
  </w:p>
  <w:p w14:paraId="3D9DC52D" w14:textId="752DD216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0"/>
  </w:num>
  <w:num w:numId="3" w16cid:durableId="863715389">
    <w:abstractNumId w:val="4"/>
  </w:num>
  <w:num w:numId="4" w16cid:durableId="1256984952">
    <w:abstractNumId w:val="2"/>
  </w:num>
  <w:num w:numId="5" w16cid:durableId="720716556">
    <w:abstractNumId w:val="5"/>
  </w:num>
  <w:num w:numId="6" w16cid:durableId="1842238259">
    <w:abstractNumId w:val="3"/>
  </w:num>
  <w:num w:numId="7" w16cid:durableId="169761626">
    <w:abstractNumId w:val="1"/>
  </w:num>
  <w:num w:numId="8" w16cid:durableId="8917695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32198"/>
    <w:rsid w:val="00053988"/>
    <w:rsid w:val="00065C3A"/>
    <w:rsid w:val="0007191E"/>
    <w:rsid w:val="000E4969"/>
    <w:rsid w:val="000F1A16"/>
    <w:rsid w:val="000F46DF"/>
    <w:rsid w:val="00151F6D"/>
    <w:rsid w:val="00154DEA"/>
    <w:rsid w:val="00194F02"/>
    <w:rsid w:val="00196966"/>
    <w:rsid w:val="001A3557"/>
    <w:rsid w:val="001B3DC5"/>
    <w:rsid w:val="001C019A"/>
    <w:rsid w:val="001E41BD"/>
    <w:rsid w:val="001E7416"/>
    <w:rsid w:val="00252E8C"/>
    <w:rsid w:val="002E3A08"/>
    <w:rsid w:val="003235A6"/>
    <w:rsid w:val="0033431E"/>
    <w:rsid w:val="00341383"/>
    <w:rsid w:val="003633FD"/>
    <w:rsid w:val="00363E17"/>
    <w:rsid w:val="00365683"/>
    <w:rsid w:val="003C2285"/>
    <w:rsid w:val="003D08B9"/>
    <w:rsid w:val="00405786"/>
    <w:rsid w:val="004119F8"/>
    <w:rsid w:val="00434F09"/>
    <w:rsid w:val="00450F6E"/>
    <w:rsid w:val="00467BDE"/>
    <w:rsid w:val="00467FDD"/>
    <w:rsid w:val="004955B4"/>
    <w:rsid w:val="004A0552"/>
    <w:rsid w:val="004A566A"/>
    <w:rsid w:val="004D6B8B"/>
    <w:rsid w:val="004E08D6"/>
    <w:rsid w:val="004E393B"/>
    <w:rsid w:val="004E670D"/>
    <w:rsid w:val="0053792E"/>
    <w:rsid w:val="00553F6F"/>
    <w:rsid w:val="0057422F"/>
    <w:rsid w:val="005B07A1"/>
    <w:rsid w:val="005B360A"/>
    <w:rsid w:val="005D68A8"/>
    <w:rsid w:val="005E602D"/>
    <w:rsid w:val="005F5253"/>
    <w:rsid w:val="00615ED2"/>
    <w:rsid w:val="00637528"/>
    <w:rsid w:val="0067042D"/>
    <w:rsid w:val="006754C8"/>
    <w:rsid w:val="006B23AB"/>
    <w:rsid w:val="006D57F4"/>
    <w:rsid w:val="00712672"/>
    <w:rsid w:val="0071382A"/>
    <w:rsid w:val="00723063"/>
    <w:rsid w:val="00725FBF"/>
    <w:rsid w:val="00730263"/>
    <w:rsid w:val="00732A9E"/>
    <w:rsid w:val="0076284C"/>
    <w:rsid w:val="0077790A"/>
    <w:rsid w:val="00782133"/>
    <w:rsid w:val="00792437"/>
    <w:rsid w:val="00796689"/>
    <w:rsid w:val="007A041E"/>
    <w:rsid w:val="007A697B"/>
    <w:rsid w:val="007D0C9F"/>
    <w:rsid w:val="007E0EAF"/>
    <w:rsid w:val="007E2758"/>
    <w:rsid w:val="007F0815"/>
    <w:rsid w:val="008005A2"/>
    <w:rsid w:val="00835CB7"/>
    <w:rsid w:val="00851609"/>
    <w:rsid w:val="00853656"/>
    <w:rsid w:val="00860C09"/>
    <w:rsid w:val="00867B35"/>
    <w:rsid w:val="00896478"/>
    <w:rsid w:val="008F151D"/>
    <w:rsid w:val="008F7CF1"/>
    <w:rsid w:val="00933E3A"/>
    <w:rsid w:val="009423AC"/>
    <w:rsid w:val="00952380"/>
    <w:rsid w:val="009671AB"/>
    <w:rsid w:val="009757DD"/>
    <w:rsid w:val="009A0382"/>
    <w:rsid w:val="009B6E2A"/>
    <w:rsid w:val="009C5154"/>
    <w:rsid w:val="009E430C"/>
    <w:rsid w:val="009E56A9"/>
    <w:rsid w:val="009F30F5"/>
    <w:rsid w:val="009F408B"/>
    <w:rsid w:val="00A02394"/>
    <w:rsid w:val="00A1013C"/>
    <w:rsid w:val="00A536FA"/>
    <w:rsid w:val="00A75E7F"/>
    <w:rsid w:val="00A76C05"/>
    <w:rsid w:val="00A901D1"/>
    <w:rsid w:val="00AB1B8C"/>
    <w:rsid w:val="00AE151F"/>
    <w:rsid w:val="00B0761F"/>
    <w:rsid w:val="00B11D0D"/>
    <w:rsid w:val="00B13418"/>
    <w:rsid w:val="00B204C8"/>
    <w:rsid w:val="00B35325"/>
    <w:rsid w:val="00BD0820"/>
    <w:rsid w:val="00BE10BC"/>
    <w:rsid w:val="00BF053C"/>
    <w:rsid w:val="00BF55A6"/>
    <w:rsid w:val="00C12CA6"/>
    <w:rsid w:val="00C54DF7"/>
    <w:rsid w:val="00C82FE2"/>
    <w:rsid w:val="00CA01FB"/>
    <w:rsid w:val="00CA5746"/>
    <w:rsid w:val="00CF2C6F"/>
    <w:rsid w:val="00D1449A"/>
    <w:rsid w:val="00D3505A"/>
    <w:rsid w:val="00D43278"/>
    <w:rsid w:val="00D433DF"/>
    <w:rsid w:val="00D4786B"/>
    <w:rsid w:val="00DA052C"/>
    <w:rsid w:val="00E14505"/>
    <w:rsid w:val="00E34E53"/>
    <w:rsid w:val="00E951B3"/>
    <w:rsid w:val="00EC6DD6"/>
    <w:rsid w:val="00ED549A"/>
    <w:rsid w:val="00EE042A"/>
    <w:rsid w:val="00F1411B"/>
    <w:rsid w:val="00F34010"/>
    <w:rsid w:val="00F42AD3"/>
    <w:rsid w:val="00F474A0"/>
    <w:rsid w:val="00FB6C0B"/>
    <w:rsid w:val="00FC4447"/>
    <w:rsid w:val="00FC5C63"/>
    <w:rsid w:val="00FD5492"/>
    <w:rsid w:val="00FD5E03"/>
    <w:rsid w:val="00FE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Tkacz Tomasz</cp:lastModifiedBy>
  <cp:revision>4</cp:revision>
  <dcterms:created xsi:type="dcterms:W3CDTF">2025-01-28T10:53:00Z</dcterms:created>
  <dcterms:modified xsi:type="dcterms:W3CDTF">2026-04-01T10:14:00Z</dcterms:modified>
</cp:coreProperties>
</file>